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95" w:rsidRPr="00237EBB" w:rsidRDefault="00B52195" w:rsidP="00B52195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237EB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2145" cy="613410"/>
            <wp:effectExtent l="19050" t="0" r="0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EBB">
        <w:rPr>
          <w:rFonts w:ascii="TH SarabunIT๙" w:hAnsi="TH SarabunIT๙" w:cs="TH SarabunIT๙"/>
        </w:rPr>
        <w:tab/>
      </w:r>
      <w:r w:rsidRPr="00237EBB">
        <w:rPr>
          <w:rFonts w:ascii="TH SarabunIT๙" w:hAnsi="TH SarabunIT๙" w:cs="TH SarabunIT๙"/>
        </w:rPr>
        <w:tab/>
      </w:r>
      <w:r w:rsidRPr="00237EB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Pr="00237EBB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บันทึกข้อความ</w:t>
      </w:r>
    </w:p>
    <w:p w:rsidR="006F33F8" w:rsidRPr="00237EBB" w:rsidRDefault="006F33F8" w:rsidP="00B52195">
      <w:pPr>
        <w:tabs>
          <w:tab w:val="left" w:pos="9000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B52195" w:rsidRPr="00237EBB" w:rsidRDefault="00B52195" w:rsidP="00B5219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37EB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237EB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646451" w:rsidRPr="00237EBB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(หน่วยงานที่รายงาน)</w:t>
      </w:r>
      <w:r w:rsidR="00646451" w:rsidRPr="00237EB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646451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7EBB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237EBB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37EBB">
        <w:rPr>
          <w:rFonts w:ascii="TH SarabunIT๙" w:hAnsi="TH SarabunIT๙" w:cs="TH SarabunIT๙"/>
          <w:sz w:val="32"/>
          <w:szCs w:val="32"/>
          <w:cs/>
        </w:rPr>
        <w:t>ลำปาง</w:t>
      </w:r>
      <w:r w:rsidRPr="00237EB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         </w:t>
      </w:r>
    </w:p>
    <w:p w:rsidR="00B52195" w:rsidRPr="00237EBB" w:rsidRDefault="00B52195" w:rsidP="00285F81">
      <w:pPr>
        <w:tabs>
          <w:tab w:val="left" w:pos="4500"/>
          <w:tab w:val="left" w:pos="6237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37EB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37E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33F8" w:rsidRPr="00237EB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/2562</w:t>
      </w:r>
      <w:r w:rsidR="006F33F8" w:rsidRPr="00237EB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</w:t>
      </w:r>
      <w:r w:rsidRPr="00237EB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285F81" w:rsidRPr="00237EB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</w:t>
      </w:r>
      <w:r w:rsidRPr="00237EB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237EB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646451" w:rsidRPr="00237EBB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(ภายในวันที่ 28 ตุลาคม 2562)</w:t>
      </w:r>
    </w:p>
    <w:p w:rsidR="00285F81" w:rsidRPr="00237EBB" w:rsidRDefault="00B52195" w:rsidP="00B5219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b/>
          <w:bCs/>
          <w:sz w:val="36"/>
          <w:szCs w:val="36"/>
          <w:cs/>
        </w:rPr>
        <w:t>เรื่อ</w:t>
      </w:r>
      <w:r w:rsidR="00285F81" w:rsidRPr="00237EBB">
        <w:rPr>
          <w:rFonts w:ascii="TH SarabunIT๙" w:hAnsi="TH SarabunIT๙" w:cs="TH SarabunIT๙"/>
          <w:b/>
          <w:bCs/>
          <w:sz w:val="36"/>
          <w:szCs w:val="36"/>
          <w:cs/>
        </w:rPr>
        <w:t>ง</w:t>
      </w:r>
      <w:r w:rsidR="00285F81" w:rsidRPr="00237EB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237EBB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รายงานผลการตรวจสอบพัสดุประจำปีงบประมาณ พ.ศ. 2562</w:t>
      </w:r>
    </w:p>
    <w:p w:rsidR="006F33F8" w:rsidRPr="00237EBB" w:rsidRDefault="00A27872" w:rsidP="00B5219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45pt;margin-top:10.1pt;width:45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" strokeweight="1pt"/>
        </w:pict>
      </w:r>
    </w:p>
    <w:p w:rsidR="00285F81" w:rsidRPr="00237EBB" w:rsidRDefault="00B52195" w:rsidP="00285F81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285F81" w:rsidRPr="00237E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237EBB">
        <w:rPr>
          <w:rFonts w:ascii="TH SarabunIT๙" w:hAnsi="TH SarabunIT๙" w:cs="TH SarabunIT๙"/>
          <w:sz w:val="32"/>
          <w:szCs w:val="32"/>
          <w:cs/>
        </w:rPr>
        <w:t>มหาวิทยาลัยราชภัฏลำปาง</w:t>
      </w:r>
    </w:p>
    <w:p w:rsidR="00646451" w:rsidRPr="00237EBB" w:rsidRDefault="00AC6EB1" w:rsidP="00285F81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สิ่งที่แนบมาด้วย  </w:t>
      </w:r>
      <w:r w:rsidR="00646451" w:rsidRPr="00237EBB">
        <w:rPr>
          <w:rFonts w:ascii="TH SarabunIT๙" w:hAnsi="TH SarabunIT๙" w:cs="TH SarabunIT๙"/>
          <w:sz w:val="32"/>
          <w:szCs w:val="32"/>
          <w:cs/>
        </w:rPr>
        <w:t xml:space="preserve">1. รายงานวัสดุคงเหลือ ประจำปีงบประมาณ 2562 </w:t>
      </w:r>
      <w:r w:rsidR="00646451" w:rsidRPr="00237EBB">
        <w:rPr>
          <w:rFonts w:ascii="TH SarabunIT๙" w:hAnsi="TH SarabunIT๙" w:cs="TH SarabunIT๙"/>
          <w:sz w:val="32"/>
          <w:szCs w:val="32"/>
          <w:cs/>
        </w:rPr>
        <w:tab/>
      </w:r>
      <w:r w:rsidR="00646451" w:rsidRPr="00237EBB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1 ฉบับ</w:t>
      </w:r>
    </w:p>
    <w:p w:rsidR="00AC6EB1" w:rsidRPr="00237EBB" w:rsidRDefault="00646451" w:rsidP="00646451">
      <w:pPr>
        <w:spacing w:before="120"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 xml:space="preserve">  2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>. บัญชีสำรวจตรวจนับทรัพย์สิน ประจำปีงบประมาณ 2562               จำนวน 1 ฉบับ</w:t>
      </w:r>
    </w:p>
    <w:p w:rsidR="00AC6EB1" w:rsidRPr="00237EBB" w:rsidRDefault="00AC6EB1" w:rsidP="00AC6EB1">
      <w:pPr>
        <w:tabs>
          <w:tab w:val="left" w:pos="1560"/>
        </w:tabs>
        <w:spacing w:before="120" w:after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7E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6451" w:rsidRPr="00237EBB">
        <w:rPr>
          <w:rFonts w:ascii="TH SarabunIT๙" w:hAnsi="TH SarabunIT๙" w:cs="TH SarabunIT๙"/>
          <w:sz w:val="32"/>
          <w:szCs w:val="32"/>
          <w:cs/>
        </w:rPr>
        <w:t>3</w:t>
      </w:r>
      <w:r w:rsidRPr="00237EBB">
        <w:rPr>
          <w:rFonts w:ascii="TH SarabunIT๙" w:hAnsi="TH SarabunIT๙" w:cs="TH SarabunIT๙"/>
          <w:sz w:val="32"/>
          <w:szCs w:val="32"/>
          <w:cs/>
        </w:rPr>
        <w:t>.</w:t>
      </w:r>
      <w:r w:rsidRPr="00237E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7EBB">
        <w:rPr>
          <w:rFonts w:ascii="TH SarabunIT๙" w:hAnsi="TH SarabunIT๙" w:cs="TH SarabunIT๙"/>
          <w:sz w:val="32"/>
          <w:szCs w:val="32"/>
          <w:cs/>
        </w:rPr>
        <w:t>บัญชีสำรวจตรวจนับทรัพย์สิน (เพิ่มเติม) ประจำปีงบประมาณ 2562   จำนวน 1 ฉบับ</w:t>
      </w:r>
    </w:p>
    <w:p w:rsidR="00285F81" w:rsidRPr="00237EBB" w:rsidRDefault="00B52195" w:rsidP="006F33F8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>ตามที่ได้สั่งการให้คณะกรรมการตรวจสอบพัสดุประจำปี  คำสั่งเลขที่</w:t>
      </w:r>
      <w:r w:rsidR="00646451" w:rsidRPr="00237EBB">
        <w:rPr>
          <w:rFonts w:ascii="TH SarabunIT๙" w:hAnsi="TH SarabunIT๙" w:cs="TH SarabunIT๙"/>
          <w:sz w:val="32"/>
          <w:szCs w:val="32"/>
          <w:cs/>
        </w:rPr>
        <w:t xml:space="preserve"> 2892/2562            </w:t>
      </w:r>
      <w:r w:rsidRPr="00237EBB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="00646451" w:rsidRPr="00237EBB">
        <w:rPr>
          <w:rFonts w:ascii="TH SarabunIT๙" w:hAnsi="TH SarabunIT๙" w:cs="TH SarabunIT๙"/>
          <w:sz w:val="32"/>
          <w:szCs w:val="32"/>
          <w:cs/>
        </w:rPr>
        <w:t xml:space="preserve">23 กันยายน 2562 </w:t>
      </w:r>
      <w:r w:rsidRPr="00237EBB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แต่งตั้งผู้รับผิดชอบในการดำเนินการตรวจสอบพัสดุ ว่าการรับจ่ายถูกต้องหรือไม่ พัสดุคงเหลือมีตัวอยู่ตรงตามบัญชีหรือทะเบียนหรือไม่ มีพัสดุใดชำรุด เสื่อมคุณภาพหรือสูญไปเพราะเหตุใด หรือพัสดุใดไม่จำเป็นต้องใช้ในหน่วยงานของรัฐต่อไปและรายงานการตรวจสอบดังกล่าว ต่อผู้แต่งตั้งภายใน 30 วันทำการ นับแต่วันเริ่มดำเนินการตรวจสอบพัสดุ นั้น</w:t>
      </w:r>
    </w:p>
    <w:p w:rsidR="00B52195" w:rsidRPr="00237EBB" w:rsidRDefault="00285F81" w:rsidP="006F33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="00B52195" w:rsidRPr="00237EBB">
        <w:rPr>
          <w:rFonts w:ascii="TH SarabunIT๙" w:hAnsi="TH SarabunIT๙" w:cs="TH SarabunIT๙"/>
          <w:sz w:val="32"/>
          <w:szCs w:val="32"/>
          <w:cs/>
        </w:rPr>
        <w:t>บัดนี้ ผู้รับผิดชอบในการตรวจสอบพัสดุประจำปีงบประมาณ พ.ศ. 2562 ได้ดำเนินการตรวจสอบพัสดุในงวด 1 ปีที่ผ่านมาและตรวจนับพัสดุประเภทที่คงเหลืออยู่เพียงวันสิ้นงวด เป็นที่เรียบร้อยแล้ว ปรากฏผลดังนี้</w:t>
      </w:r>
    </w:p>
    <w:p w:rsidR="00646451" w:rsidRPr="00237EBB" w:rsidRDefault="00B52195" w:rsidP="006F33F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>1. การตรวจสอบการรับ – จ่าย วัสดุ ผู้รับผิดชอบได้ดำเนินการตรวจสอบบัญชีวัสดุและการตรวจสอบเอกสารการรับ – จ่าย แล้วปรากฏว่า</w:t>
      </w:r>
    </w:p>
    <w:p w:rsidR="00646451" w:rsidRPr="00237EBB" w:rsidRDefault="003B0C13" w:rsidP="003B0C13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="00646451" w:rsidRPr="00237EBB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B52195" w:rsidRPr="00237EBB">
        <w:rPr>
          <w:rFonts w:ascii="TH SarabunIT๙" w:hAnsi="TH SarabunIT๙" w:cs="TH SarabunIT๙"/>
          <w:sz w:val="32"/>
          <w:szCs w:val="32"/>
          <w:cs/>
        </w:rPr>
        <w:t xml:space="preserve">การรับ – จ่าย วัสดุ </w:t>
      </w:r>
      <w:r w:rsidR="00B52195" w:rsidRPr="00237E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มีความถูกต้อง </w:t>
      </w:r>
      <w:r w:rsidR="00646451" w:rsidRPr="00237EBB">
        <w:rPr>
          <w:rFonts w:ascii="TH SarabunIT๙" w:hAnsi="TH SarabunIT๙" w:cs="TH SarabunIT๙"/>
          <w:color w:val="FF0000"/>
          <w:sz w:val="32"/>
          <w:szCs w:val="32"/>
          <w:cs/>
        </w:rPr>
        <w:t>/ไม่ถูกต้อง</w:t>
      </w:r>
      <w:r w:rsidRPr="00237E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เนื่องจาก.....(ให้คณะกรรมการชี้แจงเพิ่มเติม).....</w:t>
      </w:r>
    </w:p>
    <w:p w:rsidR="003B0C13" w:rsidRPr="00237EBB" w:rsidRDefault="003B0C13" w:rsidP="003B0C13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237EBB">
        <w:rPr>
          <w:rFonts w:ascii="TH SarabunIT๙" w:hAnsi="TH SarabunIT๙" w:cs="TH SarabunIT๙"/>
          <w:sz w:val="32"/>
          <w:szCs w:val="32"/>
          <w:cs/>
        </w:rPr>
        <w:t xml:space="preserve">มีพัสดุอยู่ครบตามบัญชีคงเหลือ </w:t>
      </w:r>
      <w:r w:rsidRPr="00237EBB">
        <w:rPr>
          <w:rFonts w:ascii="TH SarabunIT๙" w:hAnsi="TH SarabunIT๙" w:cs="TH SarabunIT๙"/>
          <w:color w:val="FF0000"/>
          <w:sz w:val="32"/>
          <w:szCs w:val="32"/>
          <w:cs/>
        </w:rPr>
        <w:t>ครบ/ไม่ครบ เนื่องจาก</w:t>
      </w:r>
      <w:proofErr w:type="gramStart"/>
      <w:r w:rsidRPr="00237EBB">
        <w:rPr>
          <w:rFonts w:ascii="TH SarabunIT๙" w:hAnsi="TH SarabunIT๙" w:cs="TH SarabunIT๙"/>
          <w:color w:val="FF0000"/>
          <w:sz w:val="32"/>
          <w:szCs w:val="32"/>
          <w:cs/>
        </w:rPr>
        <w:t>.....(</w:t>
      </w:r>
      <w:proofErr w:type="gramEnd"/>
      <w:r w:rsidRPr="00237EBB">
        <w:rPr>
          <w:rFonts w:ascii="TH SarabunIT๙" w:hAnsi="TH SarabunIT๙" w:cs="TH SarabunIT๙"/>
          <w:color w:val="FF0000"/>
          <w:sz w:val="32"/>
          <w:szCs w:val="32"/>
          <w:cs/>
        </w:rPr>
        <w:t>ให้คณะกรรมการชี้แจงเพิ่มเติม).....</w:t>
      </w:r>
    </w:p>
    <w:p w:rsidR="003B0C13" w:rsidRPr="00237EBB" w:rsidRDefault="003B0C13" w:rsidP="003B0C13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  <w:t xml:space="preserve">1.3 กรณีพัสดุไม่ครบตามบัญชีคงเหลือ </w:t>
      </w:r>
      <w:r w:rsidRPr="00237EBB">
        <w:rPr>
          <w:rFonts w:ascii="TH SarabunIT๙" w:hAnsi="TH SarabunIT๙" w:cs="TH SarabunIT๙"/>
          <w:color w:val="FF0000"/>
          <w:sz w:val="32"/>
          <w:szCs w:val="32"/>
          <w:cs/>
        </w:rPr>
        <w:t>ขาดบัญชี/เกินบัญชี เนื่องจาก.....(ให้คณะกรรมการชี้แจงเพิ่มเติม).....</w:t>
      </w:r>
    </w:p>
    <w:p w:rsidR="003B0C13" w:rsidRDefault="003B0C13" w:rsidP="003B0C13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>โดยสรุปรายการวัสดุตามข้อ 1.1 – 1.3 รายละเอียดตามเอกสารแนบ</w:t>
      </w:r>
    </w:p>
    <w:p w:rsidR="00237EBB" w:rsidRPr="00237EBB" w:rsidRDefault="00237EBB" w:rsidP="003B0C13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52195" w:rsidRPr="00237EBB" w:rsidRDefault="00B52195" w:rsidP="006F33F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>2. การตรวจสอบทรัพย์สิน ผู้รับผิดชอบได้ดำเนินการตรวจสอบจากทะเบียนคุมทรัพย์สิน</w:t>
      </w:r>
    </w:p>
    <w:p w:rsidR="00B52195" w:rsidRPr="00237EBB" w:rsidRDefault="006F33F8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>จำนวนรวมทั้งสิน...............</w:t>
      </w:r>
      <w:r w:rsidR="00B52195" w:rsidRPr="00237EBB">
        <w:rPr>
          <w:rFonts w:ascii="TH SarabunIT๙" w:hAnsi="TH SarabunIT๙" w:cs="TH SarabunIT๙"/>
          <w:sz w:val="32"/>
          <w:szCs w:val="32"/>
          <w:cs/>
        </w:rPr>
        <w:t>รายการ ปรากฏผลดังนี้</w:t>
      </w:r>
    </w:p>
    <w:p w:rsidR="00B52195" w:rsidRPr="00237EBB" w:rsidRDefault="00B52195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Pr="00237EBB">
        <w:rPr>
          <w:rFonts w:ascii="TH SarabunIT๙" w:hAnsi="TH SarabunIT๙" w:cs="TH SarabunIT๙"/>
          <w:sz w:val="32"/>
          <w:szCs w:val="32"/>
          <w:cs/>
        </w:rPr>
        <w:tab/>
        <w:t xml:space="preserve">    2.1 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>ทรัพย์สินที่ใช้งาน</w:t>
      </w:r>
      <w:r w:rsidR="00AC6EB1" w:rsidRPr="00237EB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ปกติ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7EB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.............ร</w:t>
      </w:r>
      <w:r w:rsidRPr="00237EBB">
        <w:rPr>
          <w:rFonts w:ascii="TH SarabunIT๙" w:hAnsi="TH SarabunIT๙" w:cs="TH SarabunIT๙"/>
          <w:sz w:val="32"/>
          <w:szCs w:val="32"/>
          <w:cs/>
        </w:rPr>
        <w:t>ายการ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7EBB">
        <w:rPr>
          <w:rFonts w:ascii="TH SarabunIT๙" w:hAnsi="TH SarabunIT๙" w:cs="TH SarabunIT๙"/>
          <w:sz w:val="32"/>
          <w:szCs w:val="32"/>
          <w:cs/>
        </w:rPr>
        <w:t>มีความถูกต้อง ครบถ้วน มีสถานะใช้งานตามปกติ</w:t>
      </w:r>
    </w:p>
    <w:p w:rsidR="00B52195" w:rsidRPr="00237EBB" w:rsidRDefault="00B52195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Pr="00237EBB">
        <w:rPr>
          <w:rFonts w:ascii="TH SarabunIT๙" w:hAnsi="TH SarabunIT๙" w:cs="TH SarabunIT๙"/>
          <w:sz w:val="32"/>
          <w:szCs w:val="32"/>
          <w:cs/>
        </w:rPr>
        <w:tab/>
        <w:t xml:space="preserve">    2.2 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>ทรัพย์สินที่</w:t>
      </w:r>
      <w:r w:rsidR="00AC6EB1" w:rsidRPr="00237EB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ชำรุด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7EB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237EBB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7EBB">
        <w:rPr>
          <w:rFonts w:ascii="TH SarabunIT๙" w:hAnsi="TH SarabunIT๙" w:cs="TH SarabunIT๙"/>
          <w:sz w:val="32"/>
          <w:szCs w:val="32"/>
          <w:cs/>
        </w:rPr>
        <w:t>มีความถูกต้อง มีสถานะชำรุด ไม่สามารถใช้งานได้ตามปกติ</w:t>
      </w:r>
    </w:p>
    <w:p w:rsidR="00B52195" w:rsidRPr="00237EBB" w:rsidRDefault="00B52195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Pr="00237EBB">
        <w:rPr>
          <w:rFonts w:ascii="TH SarabunIT๙" w:hAnsi="TH SarabunIT๙" w:cs="TH SarabunIT๙"/>
          <w:sz w:val="32"/>
          <w:szCs w:val="32"/>
          <w:cs/>
        </w:rPr>
        <w:tab/>
        <w:t xml:space="preserve">    2.3 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>ทรัพย์สินที่เสื่อม</w:t>
      </w:r>
      <w:r w:rsidR="00AC6EB1" w:rsidRPr="00237EB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สภาพ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7EB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237EBB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7EBB">
        <w:rPr>
          <w:rFonts w:ascii="TH SarabunIT๙" w:hAnsi="TH SarabunIT๙" w:cs="TH SarabunIT๙"/>
          <w:sz w:val="32"/>
          <w:szCs w:val="32"/>
          <w:cs/>
        </w:rPr>
        <w:t>มีความถูกต้อง ครบถ้วน มีสถานะเสื่อมสภาพซึ่งเกิดจากการใช้งานตามปกติ</w:t>
      </w:r>
    </w:p>
    <w:p w:rsidR="00AC6EB1" w:rsidRPr="00237EBB" w:rsidRDefault="00B52195" w:rsidP="006F33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Pr="00237EB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 xml:space="preserve">2.4 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>ทรัพย์สินที่</w:t>
      </w:r>
      <w:r w:rsidR="00AC6EB1" w:rsidRPr="00237EB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สูญไป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จำนวน........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>.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.....</w:t>
      </w:r>
      <w:r w:rsidRPr="00237EBB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 xml:space="preserve"> ไม่สามารถตรวจสอบความมีอยู่จริงได้หรือตรวจสอบไม่พบ</w:t>
      </w:r>
    </w:p>
    <w:p w:rsidR="00B52195" w:rsidRPr="00237EBB" w:rsidRDefault="00B52195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37EB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 xml:space="preserve">2.5 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>ทรัพย์สินที่</w:t>
      </w:r>
      <w:r w:rsidR="00AC6EB1" w:rsidRPr="00237EB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ไม่จำเป็น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จำนวน.............</w:t>
      </w:r>
      <w:r w:rsidRPr="00237EBB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="00AC6EB1" w:rsidRPr="00237EBB">
        <w:rPr>
          <w:rFonts w:ascii="TH SarabunIT๙" w:hAnsi="TH SarabunIT๙" w:cs="TH SarabunIT๙"/>
          <w:sz w:val="32"/>
          <w:szCs w:val="32"/>
          <w:cs/>
        </w:rPr>
        <w:t xml:space="preserve">มีความถูกต้อง ครบถ้วน แต่ไม่จำเป็นในการใช้งานในราชการต่อไป </w:t>
      </w:r>
    </w:p>
    <w:p w:rsidR="00285F81" w:rsidRPr="00237EBB" w:rsidRDefault="00B52195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="003117BD">
        <w:rPr>
          <w:rFonts w:ascii="TH SarabunIT๙" w:hAnsi="TH SarabunIT๙" w:cs="TH SarabunIT๙"/>
          <w:sz w:val="32"/>
          <w:szCs w:val="32"/>
          <w:cs/>
        </w:rPr>
        <w:t>โดยสรุปรายการ</w:t>
      </w:r>
      <w:r w:rsidR="003117BD">
        <w:rPr>
          <w:rFonts w:ascii="TH SarabunIT๙" w:hAnsi="TH SarabunIT๙" w:cs="TH SarabunIT๙" w:hint="cs"/>
          <w:sz w:val="32"/>
          <w:szCs w:val="32"/>
          <w:cs/>
        </w:rPr>
        <w:t>ทรัพย์สิน</w:t>
      </w:r>
      <w:r w:rsidRPr="00237EBB">
        <w:rPr>
          <w:rFonts w:ascii="TH SarabunIT๙" w:hAnsi="TH SarabunIT๙" w:cs="TH SarabunIT๙"/>
          <w:sz w:val="32"/>
          <w:szCs w:val="32"/>
          <w:cs/>
        </w:rPr>
        <w:t>ตามข้อ 2.1 – 2.5 รายละเอียดตามเอกสารแนบ</w:t>
      </w:r>
    </w:p>
    <w:p w:rsidR="003B0C13" w:rsidRPr="00237EBB" w:rsidRDefault="003B0C13" w:rsidP="003B0C1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237EBB">
        <w:rPr>
          <w:rFonts w:ascii="TH SarabunIT๙" w:hAnsi="TH SarabunIT๙" w:cs="TH SarabunIT๙"/>
          <w:sz w:val="32"/>
          <w:szCs w:val="32"/>
          <w:cs/>
        </w:rPr>
        <w:t>การตรวจสอบทรัพย์สิน</w:t>
      </w:r>
      <w:r w:rsidR="00D532C6">
        <w:rPr>
          <w:rFonts w:ascii="TH SarabunIT๙" w:hAnsi="TH SarabunIT๙" w:cs="TH SarabunIT๙" w:hint="cs"/>
          <w:sz w:val="32"/>
          <w:szCs w:val="32"/>
          <w:cs/>
        </w:rPr>
        <w:t>พบว่ามีรายการพัสดุ</w:t>
      </w:r>
      <w:r w:rsidRPr="00237EBB">
        <w:rPr>
          <w:rFonts w:ascii="TH SarabunIT๙" w:hAnsi="TH SarabunIT๙" w:cs="TH SarabunIT๙"/>
          <w:sz w:val="32"/>
          <w:szCs w:val="32"/>
          <w:cs/>
        </w:rPr>
        <w:t xml:space="preserve"> (เพิ่มเติม) จำนวนรวมทั้งสิ้น..................รายการ </w:t>
      </w:r>
    </w:p>
    <w:p w:rsidR="003B0C13" w:rsidRPr="00237EBB" w:rsidRDefault="003B0C13" w:rsidP="003B0C13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>โดยสรุปรายการ</w:t>
      </w:r>
      <w:r w:rsidR="003117BD">
        <w:rPr>
          <w:rFonts w:ascii="TH SarabunIT๙" w:hAnsi="TH SarabunIT๙" w:cs="TH SarabunIT๙" w:hint="cs"/>
          <w:sz w:val="32"/>
          <w:szCs w:val="32"/>
          <w:cs/>
        </w:rPr>
        <w:t>ทรัพย์สิน</w:t>
      </w:r>
      <w:r w:rsidRPr="00237EBB">
        <w:rPr>
          <w:rFonts w:ascii="TH SarabunIT๙" w:hAnsi="TH SarabunIT๙" w:cs="TH SarabunIT๙"/>
          <w:sz w:val="32"/>
          <w:szCs w:val="32"/>
          <w:cs/>
        </w:rPr>
        <w:t>ตามข้อ 3 รายละเอียดตามเอกสารแนบ</w:t>
      </w:r>
    </w:p>
    <w:p w:rsidR="00B52195" w:rsidRPr="00237EBB" w:rsidRDefault="00285F81" w:rsidP="006F33F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="00B52195" w:rsidRPr="00237EBB">
        <w:rPr>
          <w:rFonts w:ascii="TH SarabunIT๙" w:hAnsi="TH SarabunIT๙" w:cs="TH SarabunIT๙"/>
          <w:sz w:val="32"/>
          <w:szCs w:val="32"/>
          <w:cs/>
        </w:rPr>
        <w:t>จากผลการตรวจสอบข้างต้น ผู้รับผิดชอบพิจารณาแล้ว เห็นควรรายงานให้</w:t>
      </w:r>
      <w:r w:rsidR="006F33F8" w:rsidRPr="00237EBB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="00B52195" w:rsidRPr="00237EBB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B52195" w:rsidRPr="00237EBB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B52195" w:rsidRPr="00237EBB">
        <w:rPr>
          <w:rFonts w:ascii="TH SarabunIT๙" w:hAnsi="TH SarabunIT๙" w:cs="TH SarabunIT๙"/>
          <w:sz w:val="32"/>
          <w:szCs w:val="32"/>
          <w:cs/>
        </w:rPr>
        <w:t>ลำปางทราบและให้มีการแต่งตั้งคณะกรรมการสอบหาข้อเท็จจริง กรณีตามข้อ 2.2 ถึง 2.5 เพื่อดำเนินการตามระเบียบที่เกี่ยวข้องต่อไป</w:t>
      </w:r>
    </w:p>
    <w:p w:rsidR="006F33F8" w:rsidRPr="00237EBB" w:rsidRDefault="006F33F8" w:rsidP="006F33F8">
      <w:pPr>
        <w:spacing w:before="120"/>
        <w:ind w:firstLine="72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B52195" w:rsidRPr="00237EBB" w:rsidRDefault="00285F81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7EBB">
        <w:rPr>
          <w:rFonts w:ascii="TH SarabunIT๙" w:hAnsi="TH SarabunIT๙" w:cs="TH SarabunIT๙"/>
          <w:sz w:val="32"/>
          <w:szCs w:val="32"/>
          <w:cs/>
        </w:rPr>
        <w:tab/>
      </w:r>
      <w:r w:rsidRPr="00237EB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6F33F8" w:rsidRPr="00237EBB" w:rsidRDefault="006F33F8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33F8" w:rsidRPr="00237EBB" w:rsidRDefault="006F33F8" w:rsidP="006F33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195" w:rsidRPr="00D532C6" w:rsidRDefault="00A27872" w:rsidP="00B52195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วงเล็บปีกกาซ้าย 3" o:spid="_x0000_s1028" type="#_x0000_t87" style="position:absolute;left:0;text-align:left;margin-left:131.7pt;margin-top:12.7pt;width:45.75pt;height:1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" adj="422" strokecolor="#4579b8 [3044]"/>
        </w:pict>
      </w:r>
    </w:p>
    <w:p w:rsidR="00B52195" w:rsidRPr="00D532C6" w:rsidRDefault="00D532C6" w:rsidP="00D532C6">
      <w:pPr>
        <w:tabs>
          <w:tab w:val="left" w:pos="3544"/>
        </w:tabs>
        <w:ind w:firstLine="1411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85F81"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285F81"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  ประธานกรรมการ</w:t>
      </w:r>
    </w:p>
    <w:p w:rsidR="00F64BD8" w:rsidRDefault="00D532C6" w:rsidP="00D532C6">
      <w:pPr>
        <w:ind w:firstLine="1412"/>
        <w:rPr>
          <w:rFonts w:ascii="TH SarabunIT๙" w:hAnsi="TH SarabunIT๙" w:cs="TH SarabunIT๙"/>
          <w:color w:val="FF0000"/>
          <w:sz w:val="32"/>
          <w:szCs w:val="32"/>
        </w:rPr>
      </w:pP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</w:t>
      </w:r>
    </w:p>
    <w:p w:rsidR="00D532C6" w:rsidRDefault="00D532C6" w:rsidP="00D532C6">
      <w:pPr>
        <w:tabs>
          <w:tab w:val="left" w:pos="3544"/>
        </w:tabs>
        <w:ind w:left="29" w:firstLine="1411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   กรรมการ</w:t>
      </w:r>
    </w:p>
    <w:p w:rsidR="00D532C6" w:rsidRPr="00D532C6" w:rsidRDefault="00D532C6" w:rsidP="00D532C6">
      <w:pPr>
        <w:ind w:firstLine="1412"/>
        <w:rPr>
          <w:rFonts w:ascii="TH SarabunIT๙" w:hAnsi="TH SarabunIT๙" w:cs="TH SarabunIT๙"/>
          <w:color w:val="FF0000"/>
          <w:sz w:val="32"/>
          <w:szCs w:val="32"/>
        </w:rPr>
      </w:pP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</w:t>
      </w:r>
    </w:p>
    <w:p w:rsidR="00D532C6" w:rsidRDefault="00A27872" w:rsidP="00D532C6">
      <w:pPr>
        <w:tabs>
          <w:tab w:val="left" w:pos="3544"/>
        </w:tabs>
        <w:ind w:left="29" w:firstLine="1411"/>
        <w:rPr>
          <w:rFonts w:ascii="TH SarabunIT๙" w:hAnsi="TH SarabunIT๙" w:cs="TH SarabunIT๙"/>
          <w:color w:val="FF0000"/>
          <w:sz w:val="32"/>
          <w:szCs w:val="32"/>
        </w:rPr>
      </w:pPr>
      <w:r w:rsidRPr="00A278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92.55pt;margin-top:1.05pt;width:256.5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" filled="f" stroked="f">
            <v:fill o:detectmouseclick="t"/>
            <v:textbox style="mso-fit-shape-to-text:t">
              <w:txbxContent>
                <w:p w:rsidR="00D532C6" w:rsidRPr="00D532C6" w:rsidRDefault="00D532C6" w:rsidP="00D532C6">
                  <w:pPr>
                    <w:tabs>
                      <w:tab w:val="left" w:pos="3544"/>
                    </w:tabs>
                    <w:ind w:left="29" w:firstLine="1411"/>
                    <w:rPr>
                      <w:rFonts w:ascii="TH SarabunIT๙" w:hAnsi="TH SarabunIT๙" w:cs="TH SarabunIT๙"/>
                      <w:b/>
                      <w:color w:val="EEECE1" w:themeColor="background2"/>
                      <w:sz w:val="40"/>
                      <w:szCs w:val="40"/>
                    </w:rPr>
                  </w:pPr>
                  <w:r w:rsidRPr="00D532C6">
                    <w:rPr>
                      <w:rFonts w:ascii="TH SarabunIT๙" w:hAnsi="TH SarabunIT๙" w:cs="TH SarabunIT๙" w:hint="cs"/>
                      <w:b/>
                      <w:color w:val="EEECE1" w:themeColor="background2"/>
                      <w:sz w:val="40"/>
                      <w:szCs w:val="40"/>
                      <w:cs/>
                    </w:rPr>
                    <w:t>ตามคำสั่งที่ 2892/2562</w:t>
                  </w:r>
                </w:p>
              </w:txbxContent>
            </v:textbox>
          </v:shape>
        </w:pict>
      </w:r>
      <w:r w:rsid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D532C6"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(ลงชื่อ)</w:t>
      </w:r>
      <w:r w:rsid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D532C6"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 w:rsidR="00D532C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</w:t>
      </w:r>
      <w:r w:rsid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>...   กรรมการ</w:t>
      </w:r>
    </w:p>
    <w:p w:rsidR="00D532C6" w:rsidRPr="00D532C6" w:rsidRDefault="00D532C6" w:rsidP="00D532C6">
      <w:pPr>
        <w:ind w:firstLine="1412"/>
        <w:rPr>
          <w:rFonts w:ascii="TH SarabunIT๙" w:hAnsi="TH SarabunIT๙" w:cs="TH SarabunIT๙"/>
          <w:color w:val="FF0000"/>
          <w:sz w:val="32"/>
          <w:szCs w:val="32"/>
        </w:rPr>
      </w:pP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</w:t>
      </w:r>
    </w:p>
    <w:p w:rsidR="00D532C6" w:rsidRDefault="00D532C6" w:rsidP="00D532C6">
      <w:pPr>
        <w:tabs>
          <w:tab w:val="left" w:pos="3544"/>
        </w:tabs>
        <w:ind w:left="29" w:firstLine="1411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   กรรมการ</w:t>
      </w:r>
    </w:p>
    <w:p w:rsidR="00D532C6" w:rsidRPr="00D532C6" w:rsidRDefault="00D532C6" w:rsidP="00D532C6">
      <w:pPr>
        <w:ind w:firstLine="1412"/>
        <w:rPr>
          <w:rFonts w:ascii="TH SarabunIT๙" w:hAnsi="TH SarabunIT๙" w:cs="TH SarabunIT๙"/>
          <w:color w:val="FF0000"/>
          <w:sz w:val="32"/>
          <w:szCs w:val="32"/>
        </w:rPr>
      </w:pP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</w:t>
      </w:r>
    </w:p>
    <w:p w:rsidR="00D532C6" w:rsidRDefault="00D532C6" w:rsidP="00D532C6">
      <w:pPr>
        <w:tabs>
          <w:tab w:val="left" w:pos="3544"/>
        </w:tabs>
        <w:ind w:left="29" w:firstLine="1411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Pr="00D532C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.กรรมการและเลขานุการ</w:t>
      </w:r>
    </w:p>
    <w:p w:rsidR="00D532C6" w:rsidRPr="00D532C6" w:rsidRDefault="00D532C6" w:rsidP="00D532C6">
      <w:pPr>
        <w:ind w:firstLine="1412"/>
        <w:rPr>
          <w:rFonts w:ascii="TH SarabunIT๙" w:hAnsi="TH SarabunIT๙" w:cs="TH SarabunIT๙"/>
          <w:color w:val="FF0000"/>
          <w:sz w:val="32"/>
          <w:szCs w:val="32"/>
        </w:rPr>
      </w:pP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32C6"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</w:t>
      </w:r>
    </w:p>
    <w:p w:rsidR="00D532C6" w:rsidRPr="00D532C6" w:rsidRDefault="00D532C6" w:rsidP="00D532C6">
      <w:pPr>
        <w:tabs>
          <w:tab w:val="left" w:pos="3544"/>
        </w:tabs>
        <w:ind w:firstLine="1412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sectPr w:rsidR="00D532C6" w:rsidRPr="00D532C6" w:rsidSect="006F33F8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  <w:useFELayout/>
  </w:compat>
  <w:rsids>
    <w:rsidRoot w:val="00B52195"/>
    <w:rsid w:val="00030275"/>
    <w:rsid w:val="00237EBB"/>
    <w:rsid w:val="00285F81"/>
    <w:rsid w:val="003117BD"/>
    <w:rsid w:val="003431E1"/>
    <w:rsid w:val="003B0C13"/>
    <w:rsid w:val="004B2A99"/>
    <w:rsid w:val="005841DB"/>
    <w:rsid w:val="00646451"/>
    <w:rsid w:val="006F33F8"/>
    <w:rsid w:val="00A0779B"/>
    <w:rsid w:val="00A27872"/>
    <w:rsid w:val="00A95F3F"/>
    <w:rsid w:val="00AC6EB1"/>
    <w:rsid w:val="00B52195"/>
    <w:rsid w:val="00CE5CB4"/>
    <w:rsid w:val="00D532C6"/>
    <w:rsid w:val="00DB35E0"/>
    <w:rsid w:val="00F6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B1"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EB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EB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E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EB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EB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EB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EB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EB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EB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EB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AC6E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C6E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C6E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C6EB1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C6EB1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C6EB1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C6EB1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C6EB1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6EB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C6EB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AC6E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C6EB1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AC6EB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C6EB1"/>
    <w:rPr>
      <w:b/>
      <w:bCs/>
    </w:rPr>
  </w:style>
  <w:style w:type="character" w:styleId="a9">
    <w:name w:val="Emphasis"/>
    <w:basedOn w:val="a0"/>
    <w:uiPriority w:val="20"/>
    <w:qFormat/>
    <w:rsid w:val="00AC6EB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C6EB1"/>
    <w:rPr>
      <w:rFonts w:cs="Times New Roman"/>
      <w:szCs w:val="32"/>
    </w:rPr>
  </w:style>
  <w:style w:type="paragraph" w:styleId="ab">
    <w:name w:val="Quote"/>
    <w:basedOn w:val="a"/>
    <w:next w:val="a"/>
    <w:link w:val="ac"/>
    <w:uiPriority w:val="29"/>
    <w:qFormat/>
    <w:rsid w:val="00AC6EB1"/>
    <w:rPr>
      <w:rFonts w:cs="Times New Roman"/>
      <w:i/>
    </w:rPr>
  </w:style>
  <w:style w:type="character" w:customStyle="1" w:styleId="ac">
    <w:name w:val="คำอ้างอิง อักขระ"/>
    <w:basedOn w:val="a0"/>
    <w:link w:val="ab"/>
    <w:uiPriority w:val="29"/>
    <w:rsid w:val="00AC6EB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6EB1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AC6EB1"/>
    <w:rPr>
      <w:b/>
      <w:i/>
      <w:sz w:val="24"/>
    </w:rPr>
  </w:style>
  <w:style w:type="character" w:styleId="af">
    <w:name w:val="Subtle Emphasis"/>
    <w:uiPriority w:val="19"/>
    <w:qFormat/>
    <w:rsid w:val="00AC6EB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6EB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6EB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6EB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6EB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6E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B1"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EB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EB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E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EB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EB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EB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EB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EB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EB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EB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AC6E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C6E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C6E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C6EB1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C6EB1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C6EB1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C6EB1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C6EB1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6EB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C6EB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AC6E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C6EB1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AC6EB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C6EB1"/>
    <w:rPr>
      <w:b/>
      <w:bCs/>
    </w:rPr>
  </w:style>
  <w:style w:type="character" w:styleId="a9">
    <w:name w:val="Emphasis"/>
    <w:basedOn w:val="a0"/>
    <w:uiPriority w:val="20"/>
    <w:qFormat/>
    <w:rsid w:val="00AC6EB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C6EB1"/>
    <w:rPr>
      <w:rFonts w:cs="Times New Roman"/>
      <w:szCs w:val="32"/>
    </w:rPr>
  </w:style>
  <w:style w:type="paragraph" w:styleId="ab">
    <w:name w:val="Quote"/>
    <w:basedOn w:val="a"/>
    <w:next w:val="a"/>
    <w:link w:val="ac"/>
    <w:uiPriority w:val="29"/>
    <w:qFormat/>
    <w:rsid w:val="00AC6EB1"/>
    <w:rPr>
      <w:rFonts w:cs="Times New Roman"/>
      <w:i/>
    </w:rPr>
  </w:style>
  <w:style w:type="character" w:customStyle="1" w:styleId="ac">
    <w:name w:val="คำอ้างอิง อักขระ"/>
    <w:basedOn w:val="a0"/>
    <w:link w:val="ab"/>
    <w:uiPriority w:val="29"/>
    <w:rsid w:val="00AC6EB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6EB1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AC6EB1"/>
    <w:rPr>
      <w:b/>
      <w:i/>
      <w:sz w:val="24"/>
    </w:rPr>
  </w:style>
  <w:style w:type="character" w:styleId="af">
    <w:name w:val="Subtle Emphasis"/>
    <w:uiPriority w:val="19"/>
    <w:qFormat/>
    <w:rsid w:val="00AC6EB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6EB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6EB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6EB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6EB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6E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KOY</cp:lastModifiedBy>
  <cp:revision>8</cp:revision>
  <cp:lastPrinted>2019-09-24T07:15:00Z</cp:lastPrinted>
  <dcterms:created xsi:type="dcterms:W3CDTF">2019-08-19T09:39:00Z</dcterms:created>
  <dcterms:modified xsi:type="dcterms:W3CDTF">2019-09-26T09:03:00Z</dcterms:modified>
</cp:coreProperties>
</file>